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7C243" w14:textId="70D66C91" w:rsidR="001C4F48" w:rsidRPr="00FB36A7" w:rsidRDefault="00FB36A7">
      <w:pPr>
        <w:rPr>
          <w:b/>
          <w:bCs/>
          <w:sz w:val="32"/>
          <w:szCs w:val="32"/>
        </w:rPr>
      </w:pPr>
      <w:r w:rsidRPr="00FB36A7">
        <w:rPr>
          <w:rFonts w:hint="eastAsia"/>
          <w:b/>
          <w:bCs/>
          <w:sz w:val="32"/>
          <w:szCs w:val="32"/>
        </w:rPr>
        <w:t>フルミスト接種ご希望の方へ</w:t>
      </w:r>
    </w:p>
    <w:p w14:paraId="7B2370C9" w14:textId="3DA8097F" w:rsidR="00FB36A7" w:rsidRDefault="00FB36A7">
      <w:r>
        <w:rPr>
          <w:rFonts w:hint="eastAsia"/>
        </w:rPr>
        <w:t>フルミストは、鼻にスプレーをして接種するタイプのインフルエンザ生ワクチンです。</w:t>
      </w:r>
    </w:p>
    <w:p w14:paraId="5EAD22E8" w14:textId="244E430B" w:rsidR="00FB36A7" w:rsidRDefault="00FB36A7">
      <w:r>
        <w:rPr>
          <w:rFonts w:hint="eastAsia"/>
        </w:rPr>
        <w:t>注射の必要がないため、痛みを伴いませんが、弱毒化した生きているウイルスを使用しているため、副</w:t>
      </w:r>
      <w:r w:rsidR="00301F71">
        <w:rPr>
          <w:rFonts w:hint="eastAsia"/>
        </w:rPr>
        <w:t>作用</w:t>
      </w:r>
      <w:r>
        <w:rPr>
          <w:rFonts w:hint="eastAsia"/>
        </w:rPr>
        <w:t>が出</w:t>
      </w:r>
      <w:r w:rsidR="00301F71">
        <w:rPr>
          <w:rFonts w:hint="eastAsia"/>
        </w:rPr>
        <w:t>やすい</w:t>
      </w:r>
      <w:r>
        <w:rPr>
          <w:rFonts w:hint="eastAsia"/>
        </w:rPr>
        <w:t>、接種に制限がある、などの注意事項があります。</w:t>
      </w:r>
    </w:p>
    <w:p w14:paraId="560329CD" w14:textId="11D044FC" w:rsidR="00FB36A7" w:rsidRDefault="00FB36A7">
      <w:r>
        <w:rPr>
          <w:rFonts w:hint="eastAsia"/>
        </w:rPr>
        <w:t>フルミストの説明書とともに下記をお読みいただき、接種ご希望の方はお電話でのご予約をお願いいたします。</w:t>
      </w:r>
    </w:p>
    <w:p w14:paraId="1B16A27E" w14:textId="77777777" w:rsidR="00FB36A7" w:rsidRDefault="00FB36A7"/>
    <w:p w14:paraId="0142D6F0" w14:textId="32C4DA40" w:rsidR="00FB36A7" w:rsidRPr="00A63241" w:rsidRDefault="00FB36A7">
      <w:pPr>
        <w:rPr>
          <w:b/>
          <w:bCs/>
        </w:rPr>
      </w:pPr>
      <w:r w:rsidRPr="00A63241">
        <w:rPr>
          <w:rFonts w:hint="eastAsia"/>
          <w:b/>
          <w:bCs/>
        </w:rPr>
        <w:t>以下の方は</w:t>
      </w:r>
      <w:r w:rsidR="00301F71">
        <w:rPr>
          <w:rFonts w:hint="eastAsia"/>
          <w:b/>
          <w:bCs/>
        </w:rPr>
        <w:t>当院では</w:t>
      </w:r>
      <w:r w:rsidRPr="00A63241">
        <w:rPr>
          <w:rFonts w:hint="eastAsia"/>
          <w:b/>
          <w:bCs/>
        </w:rPr>
        <w:t>接種できませんのでご注意ください</w:t>
      </w:r>
    </w:p>
    <w:p w14:paraId="5B25C42F" w14:textId="3BA6AB01" w:rsidR="00105271" w:rsidRDefault="00FB36A7" w:rsidP="00FB36A7">
      <w:r>
        <w:rPr>
          <w:rFonts w:hint="eastAsia"/>
        </w:rPr>
        <w:t>＊</w:t>
      </w:r>
      <w:r w:rsidR="00105271">
        <w:rPr>
          <w:rFonts w:hint="eastAsia"/>
        </w:rPr>
        <w:t>発熱している方、鼻汁や鼻閉症状の強い方</w:t>
      </w:r>
      <w:r w:rsidR="00D32379">
        <w:rPr>
          <w:rFonts w:hint="eastAsia"/>
        </w:rPr>
        <w:t>、体調不良の方</w:t>
      </w:r>
    </w:p>
    <w:p w14:paraId="69EC6373" w14:textId="0DA675E2" w:rsidR="00301F71" w:rsidRDefault="00105271" w:rsidP="00FB36A7">
      <w:pPr>
        <w:rPr>
          <w:rFonts w:hint="eastAsia"/>
        </w:rPr>
      </w:pPr>
      <w:r>
        <w:rPr>
          <w:rFonts w:hint="eastAsia"/>
        </w:rPr>
        <w:t>＊</w:t>
      </w:r>
      <w:r w:rsidR="00301F71">
        <w:rPr>
          <w:rFonts w:hint="eastAsia"/>
        </w:rPr>
        <w:t>3歳未満の方、19歳以上の方</w:t>
      </w:r>
    </w:p>
    <w:p w14:paraId="4EAA2653" w14:textId="77777777" w:rsidR="00D32379" w:rsidRDefault="00301F71" w:rsidP="00FB36A7">
      <w:r>
        <w:rPr>
          <w:rFonts w:hint="eastAsia"/>
        </w:rPr>
        <w:t>＊</w:t>
      </w:r>
      <w:r w:rsidR="00FB36A7">
        <w:rPr>
          <w:rFonts w:hint="eastAsia"/>
        </w:rPr>
        <w:t>ゼラチン</w:t>
      </w:r>
      <w:r w:rsidR="00D32379">
        <w:rPr>
          <w:rFonts w:hint="eastAsia"/>
        </w:rPr>
        <w:t>、</w:t>
      </w:r>
      <w:r w:rsidR="00FB36A7">
        <w:rPr>
          <w:rFonts w:hint="eastAsia"/>
        </w:rPr>
        <w:t>鶏卵、鶏肉に対してアレルギーをお持ちの方</w:t>
      </w:r>
    </w:p>
    <w:p w14:paraId="67E55157" w14:textId="0EDF48C5" w:rsidR="00FB36A7" w:rsidRDefault="00D32379" w:rsidP="00FB36A7">
      <w:r>
        <w:rPr>
          <w:rFonts w:hint="eastAsia"/>
        </w:rPr>
        <w:t>＊過去の予防接種でアレルギー症状が出たことのある方</w:t>
      </w:r>
    </w:p>
    <w:p w14:paraId="636E74DC" w14:textId="2BFC0F57" w:rsidR="00FB36A7" w:rsidRDefault="00FB36A7" w:rsidP="00FB36A7">
      <w:r>
        <w:rPr>
          <w:rFonts w:hint="eastAsia"/>
        </w:rPr>
        <w:t>＊</w:t>
      </w:r>
      <w:r>
        <w:rPr>
          <w:rFonts w:hint="eastAsia"/>
        </w:rPr>
        <w:t>過去にけいれんの既往がある方</w:t>
      </w:r>
    </w:p>
    <w:p w14:paraId="7190E73E" w14:textId="52020B12" w:rsidR="00FB36A7" w:rsidRDefault="00FB36A7" w:rsidP="00FB36A7">
      <w:r>
        <w:rPr>
          <w:rFonts w:hint="eastAsia"/>
        </w:rPr>
        <w:t>＊</w:t>
      </w:r>
      <w:r>
        <w:rPr>
          <w:rFonts w:hint="eastAsia"/>
        </w:rPr>
        <w:t>免疫不全の診断がなされたことがある方</w:t>
      </w:r>
      <w:r w:rsidR="00105271">
        <w:rPr>
          <w:rFonts w:hint="eastAsia"/>
        </w:rPr>
        <w:t>・</w:t>
      </w:r>
      <w:r>
        <w:rPr>
          <w:rFonts w:hint="eastAsia"/>
        </w:rPr>
        <w:t>免疫を抑える投薬を受けている方</w:t>
      </w:r>
    </w:p>
    <w:p w14:paraId="5F04205F" w14:textId="477B9B4E" w:rsidR="00FB36A7" w:rsidRDefault="00FB36A7" w:rsidP="00FB36A7">
      <w:r>
        <w:rPr>
          <w:rFonts w:hint="eastAsia"/>
        </w:rPr>
        <w:t>＊</w:t>
      </w:r>
      <w:r>
        <w:rPr>
          <w:rFonts w:hint="eastAsia"/>
        </w:rPr>
        <w:t>近親者に先天性免疫不全症患者がいる方</w:t>
      </w:r>
    </w:p>
    <w:p w14:paraId="3C5AB740" w14:textId="540E5A6F" w:rsidR="00FB36A7" w:rsidRDefault="00FB36A7" w:rsidP="00FB36A7">
      <w:r>
        <w:rPr>
          <w:rFonts w:hint="eastAsia"/>
        </w:rPr>
        <w:t>＊</w:t>
      </w:r>
      <w:r>
        <w:rPr>
          <w:rFonts w:hint="eastAsia"/>
        </w:rPr>
        <w:t>喘息をお持ちの方</w:t>
      </w:r>
    </w:p>
    <w:p w14:paraId="7BCED830" w14:textId="45D090D0" w:rsidR="00A63241" w:rsidRDefault="00A63241" w:rsidP="00FB36A7">
      <w:pPr>
        <w:rPr>
          <w:rFonts w:hint="eastAsia"/>
        </w:rPr>
      </w:pPr>
      <w:r>
        <w:rPr>
          <w:rFonts w:hint="eastAsia"/>
        </w:rPr>
        <w:t>＊妊娠している方</w:t>
      </w:r>
      <w:r w:rsidR="00C27A61">
        <w:rPr>
          <w:rFonts w:hint="eastAsia"/>
        </w:rPr>
        <w:t>、乳児や妊婦と同居されている方</w:t>
      </w:r>
    </w:p>
    <w:p w14:paraId="7F34EAD0" w14:textId="159B71E7" w:rsidR="00FB36A7" w:rsidRDefault="00FB36A7" w:rsidP="00FB36A7">
      <w:r>
        <w:rPr>
          <w:rFonts w:hint="eastAsia"/>
        </w:rPr>
        <w:t>＊</w:t>
      </w:r>
      <w:r>
        <w:rPr>
          <w:rFonts w:hint="eastAsia"/>
        </w:rPr>
        <w:t>腎機能障害や肝機能障害がある方</w:t>
      </w:r>
    </w:p>
    <w:p w14:paraId="2C21223A" w14:textId="0A435261" w:rsidR="00FB36A7" w:rsidRDefault="00FB36A7" w:rsidP="00FB36A7">
      <w:r>
        <w:rPr>
          <w:rFonts w:hint="eastAsia"/>
        </w:rPr>
        <w:t>＊</w:t>
      </w:r>
      <w:r>
        <w:rPr>
          <w:rFonts w:hint="eastAsia"/>
        </w:rPr>
        <w:t>心臓血管系疾患、腎臓疾患、肝臓疾患、血液疾患、発育障害等の基礎疾患のある方。</w:t>
      </w:r>
    </w:p>
    <w:p w14:paraId="0E2ADDDF" w14:textId="346AEC71" w:rsidR="00FB36A7" w:rsidRDefault="00FB36A7" w:rsidP="00FB36A7">
      <w:r>
        <w:rPr>
          <w:rFonts w:hint="eastAsia"/>
        </w:rPr>
        <w:t>＊</w:t>
      </w:r>
      <w:r>
        <w:rPr>
          <w:rFonts w:hint="eastAsia"/>
        </w:rPr>
        <w:t>人工内耳を使用している方</w:t>
      </w:r>
    </w:p>
    <w:p w14:paraId="53F2CC28" w14:textId="1D8E5C7A" w:rsidR="00FB36A7" w:rsidRDefault="00FB36A7"/>
    <w:p w14:paraId="20DD209C" w14:textId="75A1267A" w:rsidR="00A63241" w:rsidRPr="00A63241" w:rsidRDefault="00385514" w:rsidP="00A63241">
      <w:pPr>
        <w:rPr>
          <w:b/>
          <w:bCs/>
        </w:rPr>
      </w:pPr>
      <w:r>
        <w:rPr>
          <w:rFonts w:hint="eastAsia"/>
          <w:b/>
          <w:bCs/>
        </w:rPr>
        <w:t>起こりうる</w:t>
      </w:r>
      <w:r w:rsidR="00A63241" w:rsidRPr="00A63241">
        <w:rPr>
          <w:rFonts w:hint="eastAsia"/>
          <w:b/>
          <w:bCs/>
        </w:rPr>
        <w:t>副作用</w:t>
      </w:r>
    </w:p>
    <w:p w14:paraId="5E38D27E" w14:textId="15E45F0A" w:rsidR="00A63241" w:rsidRDefault="00A63241" w:rsidP="00A63241">
      <w:r>
        <w:rPr>
          <w:rFonts w:hint="eastAsia"/>
        </w:rPr>
        <w:t>＊</w:t>
      </w:r>
      <w:r>
        <w:rPr>
          <w:rFonts w:hint="eastAsia"/>
        </w:rPr>
        <w:t>鼻閉・鼻漏　約60％</w:t>
      </w:r>
    </w:p>
    <w:p w14:paraId="44F01319" w14:textId="526166A5" w:rsidR="00A63241" w:rsidRDefault="00A63241" w:rsidP="00A63241">
      <w:r>
        <w:rPr>
          <w:rFonts w:hint="eastAsia"/>
        </w:rPr>
        <w:t>＊</w:t>
      </w:r>
      <w:r>
        <w:rPr>
          <w:rFonts w:hint="eastAsia"/>
        </w:rPr>
        <w:t>咳嗽、咽頭痛、頭痛　10％以上</w:t>
      </w:r>
    </w:p>
    <w:p w14:paraId="4919926E" w14:textId="6017D8E4" w:rsidR="00A63241" w:rsidRDefault="00A63241" w:rsidP="00A63241">
      <w:r>
        <w:rPr>
          <w:rFonts w:hint="eastAsia"/>
        </w:rPr>
        <w:t>＊</w:t>
      </w:r>
      <w:r>
        <w:rPr>
          <w:rFonts w:hint="eastAsia"/>
        </w:rPr>
        <w:t>鼻咽頭炎　下痢　腹痛　発熱　疲労　筋肉痛　インフルエンザ　1～10％</w:t>
      </w:r>
    </w:p>
    <w:p w14:paraId="75135276" w14:textId="314FDCEF" w:rsidR="00A63241" w:rsidRDefault="00A63241" w:rsidP="00A63241">
      <w:r>
        <w:rPr>
          <w:rFonts w:hint="eastAsia"/>
        </w:rPr>
        <w:t>＊</w:t>
      </w:r>
      <w:r>
        <w:rPr>
          <w:rFonts w:hint="eastAsia"/>
        </w:rPr>
        <w:t>発疹、鼻出血　胃腸炎　中耳炎　1％未満</w:t>
      </w:r>
    </w:p>
    <w:p w14:paraId="014F642B" w14:textId="5716FCD9" w:rsidR="00A63241" w:rsidRPr="00AA230C" w:rsidRDefault="00A63241" w:rsidP="00A63241">
      <w:r>
        <w:rPr>
          <w:rFonts w:hint="eastAsia"/>
        </w:rPr>
        <w:t>＊</w:t>
      </w:r>
      <w:r>
        <w:rPr>
          <w:rFonts w:hint="eastAsia"/>
        </w:rPr>
        <w:t>顔面浮腫　蕁麻疹　倦怠感　頻度不明</w:t>
      </w:r>
    </w:p>
    <w:p w14:paraId="35E4AD67" w14:textId="77777777" w:rsidR="00A63241" w:rsidRDefault="00A63241"/>
    <w:p w14:paraId="0693D8C7" w14:textId="77D975B7" w:rsidR="00A63241" w:rsidRPr="00A63241" w:rsidRDefault="00A63241" w:rsidP="00A63241">
      <w:pPr>
        <w:rPr>
          <w:b/>
          <w:bCs/>
        </w:rPr>
      </w:pPr>
      <w:r>
        <w:rPr>
          <w:rFonts w:hint="eastAsia"/>
          <w:b/>
          <w:bCs/>
        </w:rPr>
        <w:t>接種後の</w:t>
      </w:r>
      <w:r w:rsidRPr="00A63241">
        <w:rPr>
          <w:rFonts w:hint="eastAsia"/>
          <w:b/>
          <w:bCs/>
        </w:rPr>
        <w:t>注意事項</w:t>
      </w:r>
    </w:p>
    <w:p w14:paraId="70EFEE68" w14:textId="569CB9E6" w:rsidR="00A63241" w:rsidRDefault="00A63241" w:rsidP="00A63241">
      <w:r>
        <w:rPr>
          <w:rFonts w:hint="eastAsia"/>
        </w:rPr>
        <w:t>＊</w:t>
      </w:r>
      <w:r>
        <w:rPr>
          <w:rFonts w:hint="eastAsia"/>
        </w:rPr>
        <w:t>接種当日は過激な運動は避け</w:t>
      </w:r>
      <w:r>
        <w:rPr>
          <w:rFonts w:hint="eastAsia"/>
        </w:rPr>
        <w:t>てください。入浴は可能です。</w:t>
      </w:r>
    </w:p>
    <w:p w14:paraId="5F81930E" w14:textId="77777777" w:rsidR="00A63241" w:rsidRDefault="00A63241" w:rsidP="00A63241">
      <w:r>
        <w:rPr>
          <w:rFonts w:hint="eastAsia"/>
        </w:rPr>
        <w:t>＊フルミストは</w:t>
      </w:r>
      <w:r>
        <w:rPr>
          <w:rFonts w:hint="eastAsia"/>
        </w:rPr>
        <w:t>生ワクチンのため、飛沫または接触によりウイルスの水平伝播の可能性</w:t>
      </w:r>
      <w:r>
        <w:rPr>
          <w:rFonts w:hint="eastAsia"/>
        </w:rPr>
        <w:t>が</w:t>
      </w:r>
      <w:r>
        <w:rPr>
          <w:rFonts w:hint="eastAsia"/>
        </w:rPr>
        <w:t>あり</w:t>
      </w:r>
      <w:r>
        <w:rPr>
          <w:rFonts w:hint="eastAsia"/>
        </w:rPr>
        <w:t>ます</w:t>
      </w:r>
      <w:r>
        <w:rPr>
          <w:rFonts w:hint="eastAsia"/>
        </w:rPr>
        <w:t>。接種後１～２週間は、免疫不全者、乳児、妊婦との接触をできるだけ避け</w:t>
      </w:r>
      <w:r>
        <w:rPr>
          <w:rFonts w:hint="eastAsia"/>
        </w:rPr>
        <w:t>てください。</w:t>
      </w:r>
    </w:p>
    <w:p w14:paraId="4F9978A8" w14:textId="0FCA95D4" w:rsidR="00A63241" w:rsidRPr="00A63241" w:rsidRDefault="00A63241">
      <w:pPr>
        <w:rPr>
          <w:rFonts w:hint="eastAsia"/>
        </w:rPr>
      </w:pPr>
      <w:r>
        <w:rPr>
          <w:rFonts w:hint="eastAsia"/>
        </w:rPr>
        <w:t>＊</w:t>
      </w:r>
      <w:r>
        <w:rPr>
          <w:rFonts w:hint="eastAsia"/>
        </w:rPr>
        <w:t>接種後１～２週間は、インフルエンザ抗原検査で陽性となる可能性があります。発熱等で受診される際は、フルミストを接種したことを</w:t>
      </w:r>
      <w:r>
        <w:rPr>
          <w:rFonts w:hint="eastAsia"/>
        </w:rPr>
        <w:t>受診する病院の</w:t>
      </w:r>
      <w:r>
        <w:rPr>
          <w:rFonts w:hint="eastAsia"/>
        </w:rPr>
        <w:t>医師に伝えてください。</w:t>
      </w:r>
    </w:p>
    <w:sectPr w:rsidR="00A63241" w:rsidRPr="00A632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6A7"/>
    <w:rsid w:val="00105271"/>
    <w:rsid w:val="001C4F48"/>
    <w:rsid w:val="00301F71"/>
    <w:rsid w:val="0032539E"/>
    <w:rsid w:val="00385514"/>
    <w:rsid w:val="00A63241"/>
    <w:rsid w:val="00C148DA"/>
    <w:rsid w:val="00C27A61"/>
    <w:rsid w:val="00C51FED"/>
    <w:rsid w:val="00D32379"/>
    <w:rsid w:val="00FB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5AD114"/>
  <w15:chartTrackingRefBased/>
  <w15:docId w15:val="{8706214C-E90D-4713-A396-ADF555B7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36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6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6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6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6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6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6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6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36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B36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B36A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B36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B36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B36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B36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B36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B36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B36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B3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6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B36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36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B36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36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B36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B36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B36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B36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digikar</dc:creator>
  <cp:keywords/>
  <dc:description/>
  <cp:lastModifiedBy>digikar</cp:lastModifiedBy>
  <cp:revision>6</cp:revision>
  <cp:lastPrinted>2025-09-26T04:39:00Z</cp:lastPrinted>
  <dcterms:created xsi:type="dcterms:W3CDTF">2025-09-26T02:08:00Z</dcterms:created>
  <dcterms:modified xsi:type="dcterms:W3CDTF">2025-09-26T05:00:00Z</dcterms:modified>
</cp:coreProperties>
</file>